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2896" w14:textId="02C5B6F2" w:rsidR="00640350" w:rsidRDefault="00640350" w:rsidP="0044398B">
      <w:pPr>
        <w:widowControl w:val="0"/>
        <w:ind w:left="-284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  <w:r>
        <w:rPr>
          <w:noProof/>
        </w:rPr>
        <w:drawing>
          <wp:inline distT="0" distB="0" distL="0" distR="0" wp14:anchorId="1F10EB96" wp14:editId="35708870">
            <wp:extent cx="2733675" cy="542925"/>
            <wp:effectExtent l="0" t="0" r="9525" b="9525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D3F1" w14:textId="77777777" w:rsidR="00640350" w:rsidRDefault="00640350" w:rsidP="0044398B">
      <w:pPr>
        <w:widowControl w:val="0"/>
        <w:ind w:left="-284" w:right="284"/>
        <w:rPr>
          <w:rFonts w:ascii="Arial" w:hAnsi="Arial" w:cs="Arial"/>
          <w:sz w:val="28"/>
          <w:szCs w:val="28"/>
          <w14:ligatures w14:val="none"/>
        </w:rPr>
      </w:pPr>
    </w:p>
    <w:p w14:paraId="523212E4" w14:textId="77777777" w:rsidR="00640350" w:rsidRDefault="00640350" w:rsidP="0044398B">
      <w:pPr>
        <w:widowControl w:val="0"/>
        <w:ind w:left="-284" w:right="284"/>
        <w:rPr>
          <w:rFonts w:ascii="Arial" w:hAnsi="Arial" w:cs="Arial"/>
          <w:sz w:val="28"/>
          <w:szCs w:val="28"/>
          <w14:ligatures w14:val="none"/>
        </w:rPr>
      </w:pPr>
    </w:p>
    <w:p w14:paraId="40092CB7" w14:textId="75976FBE" w:rsidR="004C6E13" w:rsidRPr="009E7B63" w:rsidRDefault="008B38A1" w:rsidP="0044398B">
      <w:pPr>
        <w:widowControl w:val="0"/>
        <w:ind w:left="-284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  <w:r w:rsidRPr="009E7B63">
        <w:rPr>
          <w:rFonts w:ascii="Arial" w:hAnsi="Arial" w:cs="Arial"/>
          <w:b/>
          <w:bCs/>
          <w:sz w:val="36"/>
          <w:szCs w:val="36"/>
          <w:u w:val="single"/>
          <w14:ligatures w14:val="none"/>
        </w:rPr>
        <w:t>Öffnungszeiten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 xml:space="preserve"> </w:t>
      </w:r>
      <w:r w:rsidR="00D06570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>ü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 xml:space="preserve">ber 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14:ligatures w14:val="none"/>
        </w:rPr>
        <w:t xml:space="preserve">die </w:t>
      </w:r>
      <w:r w:rsidR="0044398B">
        <w:rPr>
          <w:rFonts w:ascii="Arial" w:hAnsi="Arial" w:cs="Arial"/>
          <w:b/>
          <w:bCs/>
          <w:sz w:val="36"/>
          <w:szCs w:val="36"/>
          <w:u w:val="single"/>
          <w14:ligatures w14:val="none"/>
        </w:rPr>
        <w:t>Auffahrtstage</w:t>
      </w:r>
    </w:p>
    <w:p w14:paraId="24949443" w14:textId="77777777" w:rsidR="0044398B" w:rsidRPr="00D81C1B" w:rsidRDefault="0044398B" w:rsidP="0044398B">
      <w:pPr>
        <w:widowControl w:val="0"/>
        <w:ind w:left="-284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0F68E2E7" w14:textId="77777777" w:rsidR="0044398B" w:rsidRPr="00D81C1B" w:rsidRDefault="0044398B" w:rsidP="0044398B">
      <w:pPr>
        <w:widowControl w:val="0"/>
        <w:ind w:left="-284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73089631" w14:textId="41224555" w:rsidR="0044398B" w:rsidRPr="00D81C1B" w:rsidRDefault="0044398B" w:rsidP="0044398B">
      <w:pPr>
        <w:widowControl w:val="0"/>
        <w:ind w:left="-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14:ligatures w14:val="none"/>
        </w:rPr>
        <w:t>Die</w:t>
      </w: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Pr="00D81C1B">
        <w:rPr>
          <w:rFonts w:ascii="Arial" w:hAnsi="Arial" w:cs="Arial"/>
          <w:bCs/>
          <w:sz w:val="24"/>
          <w:szCs w:val="24"/>
          <w:lang w:val="de-DE"/>
          <w14:ligatures w14:val="none"/>
        </w:rPr>
        <w:t>Gemeindeverwaltung</w:t>
      </w: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 bleibt über die Auffahrtstage wie folgt geschlossen:</w:t>
      </w:r>
    </w:p>
    <w:p w14:paraId="2B76DD6C" w14:textId="020525D5" w:rsidR="0044398B" w:rsidRPr="00D81C1B" w:rsidRDefault="0044398B" w:rsidP="0044398B">
      <w:pPr>
        <w:widowControl w:val="0"/>
        <w:ind w:left="-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A194963" w14:textId="4BD0C8FC" w:rsidR="0044398B" w:rsidRPr="00D81C1B" w:rsidRDefault="0044398B" w:rsidP="0044398B">
      <w:pPr>
        <w:pStyle w:val="Listenabsatz"/>
        <w:widowControl w:val="0"/>
        <w:numPr>
          <w:ilvl w:val="0"/>
          <w:numId w:val="6"/>
        </w:numPr>
        <w:jc w:val="both"/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 xml:space="preserve">Donnerstag, </w:t>
      </w:r>
      <w:r w:rsidR="00FD7A0E"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>14</w:t>
      </w:r>
      <w:r w:rsidR="00390668"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>.</w:t>
      </w:r>
      <w:r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 xml:space="preserve"> Mai</w:t>
      </w:r>
      <w:r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ab/>
      </w:r>
      <w:r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ab/>
        <w:t>AUFFAHRT</w:t>
      </w:r>
    </w:p>
    <w:p w14:paraId="07210394" w14:textId="77777777" w:rsidR="0044398B" w:rsidRPr="00D81C1B" w:rsidRDefault="0044398B" w:rsidP="0044398B">
      <w:pPr>
        <w:widowControl w:val="0"/>
        <w:ind w:left="-284"/>
        <w:jc w:val="both"/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</w:pPr>
    </w:p>
    <w:p w14:paraId="1CA69373" w14:textId="15A2F445" w:rsidR="0044398B" w:rsidRPr="00D81C1B" w:rsidRDefault="0044398B" w:rsidP="00D81C1B">
      <w:pPr>
        <w:pStyle w:val="Listenabsatz"/>
        <w:widowControl w:val="0"/>
        <w:numPr>
          <w:ilvl w:val="0"/>
          <w:numId w:val="6"/>
        </w:numPr>
        <w:jc w:val="both"/>
        <w:rPr>
          <w:rFonts w:ascii="Arial" w:hAnsi="Arial" w:cs="Arial"/>
          <w:color w:val="FF0000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 xml:space="preserve">Freitag, </w:t>
      </w:r>
      <w:r w:rsidR="00FD7A0E"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>15</w:t>
      </w:r>
      <w:r w:rsidRPr="00D81C1B">
        <w:rPr>
          <w:rFonts w:ascii="Arial" w:hAnsi="Arial" w:cs="Arial"/>
          <w:b/>
          <w:bCs/>
          <w:color w:val="FF0000"/>
          <w:sz w:val="24"/>
          <w:szCs w:val="24"/>
          <w:lang w:val="de-DE"/>
          <w14:ligatures w14:val="none"/>
        </w:rPr>
        <w:t>. Mai</w:t>
      </w:r>
    </w:p>
    <w:p w14:paraId="3479AC85" w14:textId="77777777" w:rsidR="00D81C1B" w:rsidRPr="00D81C1B" w:rsidRDefault="00D81C1B" w:rsidP="00D81C1B">
      <w:pPr>
        <w:widowControl w:val="0"/>
        <w:jc w:val="both"/>
        <w:rPr>
          <w:rFonts w:ascii="Arial" w:hAnsi="Arial" w:cs="Arial"/>
          <w:color w:val="FF0000"/>
          <w:sz w:val="24"/>
          <w:szCs w:val="24"/>
          <w:lang w:val="de-DE"/>
          <w14:ligatures w14:val="none"/>
        </w:rPr>
      </w:pPr>
    </w:p>
    <w:p w14:paraId="3D736A2F" w14:textId="77777777" w:rsidR="0044398B" w:rsidRPr="00D81C1B" w:rsidRDefault="0044398B" w:rsidP="00D81C1B">
      <w:pPr>
        <w:widowControl w:val="0"/>
        <w:tabs>
          <w:tab w:val="center" w:pos="9356"/>
        </w:tabs>
        <w:ind w:left="-284"/>
        <w:jc w:val="both"/>
        <w:rPr>
          <w:rFonts w:ascii="Arial" w:hAnsi="Arial" w:cs="Arial"/>
          <w:sz w:val="24"/>
          <w:szCs w:val="24"/>
          <w:u w:val="single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u w:val="single"/>
          <w:lang w:val="de-DE"/>
          <w14:ligatures w14:val="none"/>
        </w:rPr>
        <w:tab/>
      </w:r>
    </w:p>
    <w:p w14:paraId="0FBD6AE3" w14:textId="77777777" w:rsidR="0044398B" w:rsidRPr="00D81C1B" w:rsidRDefault="0044398B" w:rsidP="00D81C1B">
      <w:pPr>
        <w:widowControl w:val="0"/>
        <w:ind w:left="-284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  <w:lang w:val="de-DE"/>
          <w14:ligatures w14:val="none"/>
        </w:rPr>
      </w:pPr>
    </w:p>
    <w:p w14:paraId="673BA776" w14:textId="77777777" w:rsidR="00640350" w:rsidRPr="00D81C1B" w:rsidRDefault="00640350" w:rsidP="00D81C1B">
      <w:pPr>
        <w:widowControl w:val="0"/>
        <w:ind w:left="-284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  <w:lang w:val="de-DE"/>
          <w14:ligatures w14:val="none"/>
        </w:rPr>
      </w:pPr>
    </w:p>
    <w:p w14:paraId="04474A76" w14:textId="76F91550" w:rsidR="00D81C1B" w:rsidRPr="00D81C1B" w:rsidRDefault="00D81C1B" w:rsidP="00D81C1B">
      <w:pPr>
        <w:widowControl w:val="0"/>
        <w:ind w:left="-284" w:right="284"/>
        <w:jc w:val="both"/>
        <w:rPr>
          <w:rFonts w:ascii="Arial" w:hAnsi="Arial" w:cs="Arial"/>
          <w:b/>
          <w:bCs/>
          <w:color w:val="00B050"/>
          <w:sz w:val="24"/>
          <w:szCs w:val="24"/>
          <w:u w:val="single"/>
          <w:lang w:val="de-DE"/>
          <w14:ligatures w14:val="none"/>
        </w:rPr>
      </w:pPr>
      <w:r w:rsidRPr="00D81C1B">
        <w:rPr>
          <w:rFonts w:ascii="Arial" w:hAnsi="Arial" w:cs="Arial"/>
          <w:b/>
          <w:bCs/>
          <w:color w:val="00B050"/>
          <w:sz w:val="24"/>
          <w:szCs w:val="24"/>
          <w:u w:val="single"/>
          <w:lang w:val="de-DE"/>
          <w14:ligatures w14:val="none"/>
        </w:rPr>
        <w:t>TODESFALL</w:t>
      </w:r>
    </w:p>
    <w:p w14:paraId="223E6347" w14:textId="77777777" w:rsidR="00D81C1B" w:rsidRPr="00D81C1B" w:rsidRDefault="00D81C1B" w:rsidP="0044398B">
      <w:pPr>
        <w:widowControl w:val="0"/>
        <w:ind w:left="-284"/>
        <w:jc w:val="both"/>
        <w:rPr>
          <w:rFonts w:ascii="Arial" w:hAnsi="Arial" w:cs="Arial"/>
          <w:color w:val="auto"/>
          <w:sz w:val="24"/>
          <w:szCs w:val="24"/>
          <w:lang w:val="de-DE"/>
          <w14:ligatures w14:val="none"/>
        </w:rPr>
      </w:pPr>
    </w:p>
    <w:p w14:paraId="10B3AB2B" w14:textId="77777777" w:rsidR="00D81C1B" w:rsidRDefault="00D81C1B" w:rsidP="0044398B">
      <w:pPr>
        <w:widowControl w:val="0"/>
        <w:ind w:left="-284"/>
        <w:jc w:val="both"/>
        <w:rPr>
          <w:rFonts w:ascii="Arial" w:hAnsi="Arial" w:cs="Arial"/>
          <w:color w:val="auto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>Bei dringenden Fällen im Zusammenhang mit einem Todesfall wenden Sie sich bitte an</w:t>
      </w:r>
    </w:p>
    <w:p w14:paraId="36D5335E" w14:textId="57BA4119" w:rsidR="00FD7A0E" w:rsidRPr="00D81C1B" w:rsidRDefault="00D81C1B" w:rsidP="0044398B">
      <w:pPr>
        <w:widowControl w:val="0"/>
        <w:ind w:left="-284"/>
        <w:jc w:val="both"/>
        <w:rPr>
          <w:rFonts w:ascii="Arial" w:hAnsi="Arial" w:cs="Arial"/>
          <w:color w:val="auto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>ein Bestattungsinstitut.</w:t>
      </w:r>
    </w:p>
    <w:p w14:paraId="71A8EA53" w14:textId="77777777" w:rsidR="00FD7A0E" w:rsidRPr="00D81C1B" w:rsidRDefault="00FD7A0E" w:rsidP="0044398B">
      <w:pPr>
        <w:widowControl w:val="0"/>
        <w:ind w:left="-284"/>
        <w:jc w:val="both"/>
        <w:rPr>
          <w:rFonts w:ascii="Arial" w:hAnsi="Arial" w:cs="Arial"/>
          <w:color w:val="auto"/>
          <w:sz w:val="24"/>
          <w:szCs w:val="24"/>
          <w:u w:val="single"/>
          <w14:ligatures w14:val="none"/>
        </w:rPr>
      </w:pPr>
    </w:p>
    <w:p w14:paraId="65778685" w14:textId="77777777" w:rsidR="00FD7A0E" w:rsidRPr="00D81C1B" w:rsidRDefault="00FD7A0E" w:rsidP="0044398B">
      <w:pPr>
        <w:widowControl w:val="0"/>
        <w:ind w:left="-284"/>
        <w:jc w:val="both"/>
        <w:rPr>
          <w:rFonts w:ascii="Arial" w:hAnsi="Arial" w:cs="Arial"/>
          <w:color w:val="auto"/>
          <w:sz w:val="24"/>
          <w:szCs w:val="24"/>
          <w:u w:val="single"/>
          <w:lang w:val="de-DE"/>
          <w14:ligatures w14:val="none"/>
        </w:rPr>
      </w:pPr>
    </w:p>
    <w:p w14:paraId="6AED5A70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b/>
          <w:bCs/>
          <w:color w:val="00B050"/>
          <w:sz w:val="24"/>
          <w:szCs w:val="24"/>
          <w:u w:val="single"/>
          <w:lang w:val="de-DE"/>
          <w14:ligatures w14:val="none"/>
        </w:rPr>
      </w:pPr>
      <w:r w:rsidRPr="00D81C1B">
        <w:rPr>
          <w:rFonts w:ascii="Arial" w:hAnsi="Arial" w:cs="Arial"/>
          <w:b/>
          <w:bCs/>
          <w:color w:val="00B050"/>
          <w:sz w:val="24"/>
          <w:szCs w:val="24"/>
          <w:u w:val="single"/>
          <w:lang w:val="de-DE"/>
          <w14:ligatures w14:val="none"/>
        </w:rPr>
        <w:t>WERKHOF</w:t>
      </w:r>
    </w:p>
    <w:p w14:paraId="2EB365FC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335C5295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Notfalltelefon Werkhof</w:t>
      </w:r>
    </w:p>
    <w:p w14:paraId="77D8F664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>Bei Notfällen (Wasserleitungsbrüche, etc.), welche den Technischen Dienst betreffen, bitten wir Sie, die Nummer des Werkhofs (Pikett) einzustellen</w:t>
      </w:r>
      <w:r w:rsidRPr="00D81C1B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: </w:t>
      </w:r>
      <w:r w:rsidRPr="00D81C1B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ab/>
        <w:t>-&gt; 061 761 44 92</w:t>
      </w:r>
    </w:p>
    <w:p w14:paraId="5971597B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6C82A6F6" w14:textId="77777777" w:rsidR="0044398B" w:rsidRPr="00D81C1B" w:rsidRDefault="0044398B" w:rsidP="0044398B">
      <w:pPr>
        <w:widowControl w:val="0"/>
        <w:tabs>
          <w:tab w:val="center" w:pos="9356"/>
        </w:tabs>
        <w:ind w:left="-284"/>
        <w:jc w:val="both"/>
        <w:rPr>
          <w:rFonts w:ascii="Arial" w:hAnsi="Arial" w:cs="Arial"/>
          <w:sz w:val="24"/>
          <w:szCs w:val="24"/>
          <w:u w:val="single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u w:val="single"/>
          <w:lang w:val="de-DE"/>
          <w14:ligatures w14:val="none"/>
        </w:rPr>
        <w:tab/>
      </w:r>
    </w:p>
    <w:p w14:paraId="6B4C1F0E" w14:textId="77777777" w:rsidR="0044398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4C00EDE0" w14:textId="77777777" w:rsidR="00D81C1B" w:rsidRPr="00D81C1B" w:rsidRDefault="00D81C1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6250474E" w14:textId="0BC12D4B" w:rsidR="0044398B" w:rsidRPr="00D81C1B" w:rsidRDefault="0044398B" w:rsidP="0044398B">
      <w:pPr>
        <w:widowControl w:val="0"/>
        <w:ind w:left="-284" w:right="284"/>
        <w:rPr>
          <w:rFonts w:ascii="Arial" w:hAnsi="Arial" w:cs="Arial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Die Informationen finden Sie ebenfalls auf unserer </w:t>
      </w:r>
      <w:r w:rsidRPr="00D81C1B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>Homepage: -&gt;</w:t>
      </w:r>
      <w:r w:rsidR="00686CD4" w:rsidRPr="00D81C1B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 xml:space="preserve">  </w:t>
      </w:r>
      <w:hyperlink r:id="rId6" w:history="1">
        <w:r w:rsidRPr="00D81C1B">
          <w:rPr>
            <w:rStyle w:val="Hyperlink"/>
            <w:rFonts w:ascii="Arial" w:hAnsi="Arial" w:cs="Arial"/>
            <w:color w:val="auto"/>
            <w:sz w:val="24"/>
            <w:szCs w:val="24"/>
            <w:lang w:val="de-DE"/>
            <w14:ligatures w14:val="none"/>
          </w:rPr>
          <w:t>www.roeschenz.ch</w:t>
        </w:r>
      </w:hyperlink>
    </w:p>
    <w:p w14:paraId="3CCC78D7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B44B377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B2300F6" w14:textId="7EF4B31C" w:rsidR="002E112F" w:rsidRPr="00D81C1B" w:rsidRDefault="002E112F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Ab Montag, </w:t>
      </w:r>
      <w:r w:rsidR="00D81C1B">
        <w:rPr>
          <w:rFonts w:ascii="Arial" w:hAnsi="Arial" w:cs="Arial"/>
          <w:sz w:val="24"/>
          <w:szCs w:val="24"/>
          <w:lang w:val="de-DE"/>
          <w14:ligatures w14:val="none"/>
        </w:rPr>
        <w:t>18. Mai,</w:t>
      </w: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 sind wir gerne wieder für Sie erreichbar.</w:t>
      </w:r>
    </w:p>
    <w:p w14:paraId="6F37270C" w14:textId="77777777" w:rsidR="002E112F" w:rsidRPr="00D81C1B" w:rsidRDefault="002E112F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24CE4322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Schalteröffnungszeiten</w:t>
      </w:r>
    </w:p>
    <w:p w14:paraId="17F2332A" w14:textId="5A6BC28C" w:rsidR="0044398B" w:rsidRPr="00D81C1B" w:rsidRDefault="0044398B" w:rsidP="0044398B">
      <w:pPr>
        <w:widowControl w:val="0"/>
        <w:tabs>
          <w:tab w:val="left" w:pos="3119"/>
        </w:tabs>
        <w:ind w:left="-284" w:right="284"/>
        <w:rPr>
          <w:rFonts w:ascii="Arial" w:hAnsi="Arial" w:cs="Arial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Dienstag — </w:t>
      </w:r>
      <w:r w:rsidR="00D81C1B">
        <w:rPr>
          <w:rFonts w:ascii="Arial" w:hAnsi="Arial" w:cs="Arial"/>
          <w:sz w:val="24"/>
          <w:szCs w:val="24"/>
          <w:lang w:val="de-DE"/>
          <w14:ligatures w14:val="none"/>
        </w:rPr>
        <w:t>Donnerstag</w:t>
      </w: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ab/>
        <w:t>10.00—11.30 Uhr</w:t>
      </w:r>
    </w:p>
    <w:p w14:paraId="41A1947F" w14:textId="32411762" w:rsidR="0044398B" w:rsidRPr="00D81C1B" w:rsidRDefault="0044398B" w:rsidP="0044398B">
      <w:pPr>
        <w:widowControl w:val="0"/>
        <w:tabs>
          <w:tab w:val="left" w:pos="3119"/>
        </w:tabs>
        <w:ind w:left="-284" w:right="284"/>
        <w:rPr>
          <w:rFonts w:ascii="Arial" w:hAnsi="Arial" w:cs="Arial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>Dienstag</w:t>
      </w: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ab/>
        <w:t>16.00—18.00 Uhr</w:t>
      </w:r>
    </w:p>
    <w:p w14:paraId="6ECA957D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6CD5D5F1" w14:textId="008B42AE" w:rsidR="0044398B" w:rsidRPr="00D81C1B" w:rsidRDefault="00390668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Termine </w:t>
      </w:r>
      <w:proofErr w:type="spellStart"/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>a</w:t>
      </w:r>
      <w:r w:rsidR="0044398B" w:rsidRPr="00D81C1B">
        <w:rPr>
          <w:rFonts w:ascii="Arial" w:hAnsi="Arial" w:cs="Arial"/>
          <w:sz w:val="24"/>
          <w:szCs w:val="24"/>
          <w:lang w:val="de-DE"/>
          <w14:ligatures w14:val="none"/>
        </w:rPr>
        <w:t>usserhalb</w:t>
      </w:r>
      <w:proofErr w:type="spellEnd"/>
      <w:r w:rsidR="0044398B" w:rsidRPr="00D81C1B">
        <w:rPr>
          <w:rFonts w:ascii="Arial" w:hAnsi="Arial" w:cs="Arial"/>
          <w:sz w:val="24"/>
          <w:szCs w:val="24"/>
          <w:lang w:val="de-DE"/>
          <w14:ligatures w14:val="none"/>
        </w:rPr>
        <w:t xml:space="preserve"> der Schalteröffnungszeiten nach telefonischer Vereinbarung.</w:t>
      </w:r>
    </w:p>
    <w:p w14:paraId="627D705D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14C9CB2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73240445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47C4C055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D81C1B">
        <w:rPr>
          <w:rFonts w:ascii="Arial" w:hAnsi="Arial" w:cs="Arial"/>
          <w:sz w:val="24"/>
          <w:szCs w:val="24"/>
          <w:lang w:val="de-DE"/>
          <w14:ligatures w14:val="none"/>
        </w:rPr>
        <w:t>Besten Dank für Ihr Verständnis.</w:t>
      </w:r>
    </w:p>
    <w:p w14:paraId="24CE7B66" w14:textId="77777777" w:rsidR="0044398B" w:rsidRPr="00D81C1B" w:rsidRDefault="0044398B" w:rsidP="0044398B">
      <w:pPr>
        <w:widowControl w:val="0"/>
        <w:ind w:left="-284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142C2206" w14:textId="769438CC" w:rsidR="00174566" w:rsidRPr="00686CD4" w:rsidRDefault="0044398B" w:rsidP="0044398B">
      <w:pPr>
        <w:widowControl w:val="0"/>
        <w:ind w:left="-284" w:right="284"/>
        <w:jc w:val="right"/>
        <w:rPr>
          <w:b/>
          <w:bCs/>
          <w:i/>
          <w:iCs/>
          <w:sz w:val="28"/>
          <w:szCs w:val="28"/>
          <w:lang w:val="de-DE"/>
          <w14:ligatures w14:val="none"/>
        </w:rPr>
      </w:pPr>
      <w:r w:rsidRPr="00686CD4">
        <w:rPr>
          <w:rFonts w:ascii="Arial" w:hAnsi="Arial" w:cs="Arial"/>
          <w:b/>
          <w:bCs/>
          <w:i/>
          <w:iCs/>
          <w:sz w:val="24"/>
          <w:szCs w:val="24"/>
          <w:lang w:val="de-DE"/>
          <w14:ligatures w14:val="none"/>
        </w:rPr>
        <w:t>Gemeindeverwaltung und Technischer Dienst</w:t>
      </w:r>
    </w:p>
    <w:sectPr w:rsidR="00174566" w:rsidRPr="00686CD4" w:rsidSect="00640350">
      <w:pgSz w:w="11906" w:h="16838"/>
      <w:pgMar w:top="709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5BF9"/>
    <w:multiLevelType w:val="hybridMultilevel"/>
    <w:tmpl w:val="98602704"/>
    <w:lvl w:ilvl="0" w:tplc="A4FE34D8">
      <w:numFmt w:val="bullet"/>
      <w:lvlText w:val=""/>
      <w:lvlJc w:val="left"/>
      <w:pPr>
        <w:ind w:left="21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225D7EE6"/>
    <w:multiLevelType w:val="hybridMultilevel"/>
    <w:tmpl w:val="A28E8CFC"/>
    <w:lvl w:ilvl="0" w:tplc="7856D896">
      <w:numFmt w:val="bullet"/>
      <w:lvlText w:val=""/>
      <w:lvlJc w:val="left"/>
      <w:pPr>
        <w:ind w:left="24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" w15:restartNumberingAfterBreak="0">
    <w:nsid w:val="28AF6CFD"/>
    <w:multiLevelType w:val="hybridMultilevel"/>
    <w:tmpl w:val="D1A0659C"/>
    <w:lvl w:ilvl="0" w:tplc="C0B6AC20">
      <w:numFmt w:val="bullet"/>
      <w:lvlText w:val="&gt;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1D03A6"/>
    <w:multiLevelType w:val="hybridMultilevel"/>
    <w:tmpl w:val="7C427FAA"/>
    <w:lvl w:ilvl="0" w:tplc="4FB0ABE8">
      <w:numFmt w:val="bullet"/>
      <w:lvlText w:val=""/>
      <w:lvlJc w:val="left"/>
      <w:pPr>
        <w:ind w:left="1428" w:hanging="360"/>
      </w:pPr>
      <w:rPr>
        <w:rFonts w:ascii="Wingdings" w:eastAsia="Times New Roman" w:hAnsi="Wingdings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922751"/>
    <w:multiLevelType w:val="multilevel"/>
    <w:tmpl w:val="01A4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A2DD0"/>
    <w:multiLevelType w:val="hybridMultilevel"/>
    <w:tmpl w:val="18A49F28"/>
    <w:lvl w:ilvl="0" w:tplc="6D1435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414CE"/>
    <w:multiLevelType w:val="hybridMultilevel"/>
    <w:tmpl w:val="01FEB104"/>
    <w:lvl w:ilvl="0" w:tplc="AE186AD6">
      <w:numFmt w:val="bullet"/>
      <w:lvlText w:val=""/>
      <w:lvlJc w:val="left"/>
      <w:pPr>
        <w:ind w:left="76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932057079">
    <w:abstractNumId w:val="5"/>
  </w:num>
  <w:num w:numId="2" w16cid:durableId="1240137931">
    <w:abstractNumId w:val="1"/>
  </w:num>
  <w:num w:numId="3" w16cid:durableId="932012490">
    <w:abstractNumId w:val="2"/>
  </w:num>
  <w:num w:numId="4" w16cid:durableId="721903119">
    <w:abstractNumId w:val="3"/>
  </w:num>
  <w:num w:numId="5" w16cid:durableId="1080247745">
    <w:abstractNumId w:val="0"/>
  </w:num>
  <w:num w:numId="6" w16cid:durableId="533881734">
    <w:abstractNumId w:val="6"/>
  </w:num>
  <w:num w:numId="7" w16cid:durableId="29348426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3"/>
    <w:rsid w:val="00003284"/>
    <w:rsid w:val="0001708B"/>
    <w:rsid w:val="00174566"/>
    <w:rsid w:val="0018070F"/>
    <w:rsid w:val="001B1244"/>
    <w:rsid w:val="001F2EEE"/>
    <w:rsid w:val="00204754"/>
    <w:rsid w:val="00221575"/>
    <w:rsid w:val="00221AFF"/>
    <w:rsid w:val="002E112F"/>
    <w:rsid w:val="003441DF"/>
    <w:rsid w:val="00361EBB"/>
    <w:rsid w:val="00390668"/>
    <w:rsid w:val="0044398B"/>
    <w:rsid w:val="00456317"/>
    <w:rsid w:val="004622FA"/>
    <w:rsid w:val="004C6E13"/>
    <w:rsid w:val="00547734"/>
    <w:rsid w:val="0057518A"/>
    <w:rsid w:val="005B4F01"/>
    <w:rsid w:val="005F0D9D"/>
    <w:rsid w:val="00616270"/>
    <w:rsid w:val="00640350"/>
    <w:rsid w:val="00686CD4"/>
    <w:rsid w:val="008272D0"/>
    <w:rsid w:val="008B38A1"/>
    <w:rsid w:val="00991AD8"/>
    <w:rsid w:val="009D65A8"/>
    <w:rsid w:val="009E7B63"/>
    <w:rsid w:val="00AC4AEC"/>
    <w:rsid w:val="00B94423"/>
    <w:rsid w:val="00BF2822"/>
    <w:rsid w:val="00C14C98"/>
    <w:rsid w:val="00D06570"/>
    <w:rsid w:val="00D81C1B"/>
    <w:rsid w:val="00E10D5E"/>
    <w:rsid w:val="00E236BB"/>
    <w:rsid w:val="00E5536E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B1EBE"/>
  <w15:chartTrackingRefBased/>
  <w15:docId w15:val="{8E432CDF-867B-48E4-A061-F903843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E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CH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06570"/>
    <w:pPr>
      <w:spacing w:line="276" w:lineRule="auto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751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10D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eschenz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Reinhard</dc:creator>
  <cp:keywords/>
  <dc:description/>
  <cp:lastModifiedBy>Christine Reinhard</cp:lastModifiedBy>
  <cp:revision>13</cp:revision>
  <cp:lastPrinted>2026-04-22T09:22:00Z</cp:lastPrinted>
  <dcterms:created xsi:type="dcterms:W3CDTF">2023-04-27T14:31:00Z</dcterms:created>
  <dcterms:modified xsi:type="dcterms:W3CDTF">2026-04-22T09:22:00Z</dcterms:modified>
</cp:coreProperties>
</file>