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695178B2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326897">
        <w:rPr>
          <w:rFonts w:ascii="Arial" w:hAnsi="Arial" w:cs="Arial"/>
          <w:b/>
          <w:sz w:val="28"/>
          <w:szCs w:val="20"/>
        </w:rPr>
        <w:t>3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BA7DEF">
        <w:rPr>
          <w:rFonts w:ascii="Arial" w:hAnsi="Arial" w:cs="Arial"/>
          <w:b/>
          <w:sz w:val="28"/>
          <w:szCs w:val="20"/>
        </w:rPr>
        <w:t>6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Pflegebedürftigte/r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68E4A8A6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 xml:space="preserve">Abrechnungsperiode für die Zeit vom </w:t>
      </w:r>
      <w:r w:rsidR="00FC6476">
        <w:rPr>
          <w:rFonts w:ascii="Arial" w:hAnsi="Arial" w:cs="Arial"/>
          <w:b/>
          <w:sz w:val="20"/>
          <w:szCs w:val="20"/>
        </w:rPr>
        <w:t>___________________________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Pflegebedürftigte/r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0AED959" w14:textId="77777777" w:rsidR="00C153EF" w:rsidRPr="000D352B" w:rsidRDefault="00C153EF" w:rsidP="00C153EF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Angabe </w:t>
      </w:r>
      <w:r w:rsidRPr="000D352B">
        <w:rPr>
          <w:rFonts w:ascii="Arial" w:hAnsi="Arial" w:cs="Arial"/>
          <w:sz w:val="20"/>
          <w:szCs w:val="20"/>
        </w:rPr>
        <w:t>Bank- oder PC-Konto</w:t>
      </w:r>
      <w:r>
        <w:rPr>
          <w:rFonts w:ascii="Arial" w:hAnsi="Arial" w:cs="Arial"/>
          <w:b/>
          <w:bCs/>
          <w:sz w:val="20"/>
          <w:szCs w:val="20"/>
        </w:rPr>
        <w:tab/>
        <w:t>_________________________________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(IBAN) für Auszahlung </w:t>
      </w:r>
      <w:r>
        <w:rPr>
          <w:rFonts w:ascii="Arial" w:hAnsi="Arial" w:cs="Arial"/>
          <w:sz w:val="20"/>
          <w:szCs w:val="20"/>
        </w:rPr>
        <w:tab/>
      </w:r>
    </w:p>
    <w:p w14:paraId="4ED4EB2C" w14:textId="77777777" w:rsidR="00C153EF" w:rsidRPr="005C1EB0" w:rsidRDefault="00C153EF" w:rsidP="00C153EF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_________________________________</w:t>
      </w: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20711C60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6D47EC">
        <w:rPr>
          <w:rFonts w:ascii="Arial" w:hAnsi="Arial" w:cs="Arial"/>
          <w:sz w:val="20"/>
          <w:szCs w:val="20"/>
        </w:rPr>
        <w:t>Juli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15ACA4C2" w:rsidR="000D7969" w:rsidRPr="000D7969" w:rsidRDefault="006D47EC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August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10C0DD5" w:rsidR="000D7969" w:rsidRPr="000D7969" w:rsidRDefault="006D47EC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71D1" w14:textId="77777777" w:rsidR="0082591E" w:rsidRDefault="0082591E" w:rsidP="008D4852">
      <w:pPr>
        <w:spacing w:after="0" w:line="240" w:lineRule="auto"/>
      </w:pPr>
      <w:r>
        <w:separator/>
      </w:r>
    </w:p>
  </w:endnote>
  <w:endnote w:type="continuationSeparator" w:id="0">
    <w:p w14:paraId="05F4062E" w14:textId="77777777" w:rsidR="0082591E" w:rsidRDefault="0082591E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34DF" w14:textId="77777777" w:rsidR="0082591E" w:rsidRDefault="0082591E" w:rsidP="008D4852">
      <w:pPr>
        <w:spacing w:after="0" w:line="240" w:lineRule="auto"/>
      </w:pPr>
      <w:r>
        <w:separator/>
      </w:r>
    </w:p>
  </w:footnote>
  <w:footnote w:type="continuationSeparator" w:id="0">
    <w:p w14:paraId="72459D2D" w14:textId="77777777" w:rsidR="0082591E" w:rsidRDefault="0082591E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711ACCC2">
          <wp:simplePos x="0" y="0"/>
          <wp:positionH relativeFrom="column">
            <wp:posOffset>-100965</wp:posOffset>
          </wp:positionH>
          <wp:positionV relativeFrom="paragraph">
            <wp:posOffset>-80010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7AF8"/>
    <w:rsid w:val="000C06D9"/>
    <w:rsid w:val="000D7969"/>
    <w:rsid w:val="00220A05"/>
    <w:rsid w:val="00293761"/>
    <w:rsid w:val="00326897"/>
    <w:rsid w:val="003474B5"/>
    <w:rsid w:val="00356D33"/>
    <w:rsid w:val="00434532"/>
    <w:rsid w:val="004E2641"/>
    <w:rsid w:val="004E6FA7"/>
    <w:rsid w:val="004F0C5B"/>
    <w:rsid w:val="005C1EB0"/>
    <w:rsid w:val="005D0EAF"/>
    <w:rsid w:val="006029A0"/>
    <w:rsid w:val="00616632"/>
    <w:rsid w:val="006D3C49"/>
    <w:rsid w:val="006D47EC"/>
    <w:rsid w:val="00731E37"/>
    <w:rsid w:val="0082591E"/>
    <w:rsid w:val="00867F6C"/>
    <w:rsid w:val="00897603"/>
    <w:rsid w:val="008D4852"/>
    <w:rsid w:val="00962E80"/>
    <w:rsid w:val="00AA6AFB"/>
    <w:rsid w:val="00B80576"/>
    <w:rsid w:val="00BA7DEF"/>
    <w:rsid w:val="00C153EF"/>
    <w:rsid w:val="00CB09AA"/>
    <w:rsid w:val="00E25A97"/>
    <w:rsid w:val="00E35F53"/>
    <w:rsid w:val="00E35FF7"/>
    <w:rsid w:val="00E97864"/>
    <w:rsid w:val="00EB6B28"/>
    <w:rsid w:val="00F23CCA"/>
    <w:rsid w:val="00F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Steiner</cp:lastModifiedBy>
  <cp:revision>6</cp:revision>
  <cp:lastPrinted>2014-05-14T12:14:00Z</cp:lastPrinted>
  <dcterms:created xsi:type="dcterms:W3CDTF">2025-12-23T09:26:00Z</dcterms:created>
  <dcterms:modified xsi:type="dcterms:W3CDTF">2025-12-23T09:34:00Z</dcterms:modified>
</cp:coreProperties>
</file>